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9B538" w14:textId="60A2A4C6" w:rsidR="00F94C4B" w:rsidRDefault="00484BE5" w:rsidP="00F94C4B">
      <w:pPr>
        <w:rPr>
          <w:lang w:val="en-US"/>
        </w:rPr>
      </w:pPr>
      <w:r>
        <w:tab/>
      </w:r>
      <w:r w:rsidR="00A86383" w:rsidRPr="004B6731">
        <w:rPr>
          <w:lang w:val="en-US"/>
        </w:rPr>
        <w:t xml:space="preserve"> </w:t>
      </w:r>
    </w:p>
    <w:p w14:paraId="4BA0A0D9" w14:textId="77777777" w:rsidR="00ED6D3F" w:rsidRPr="003B0145" w:rsidRDefault="00ED6D3F" w:rsidP="00ED6D3F">
      <w:pPr>
        <w:widowControl w:val="0"/>
        <w:autoSpaceDE w:val="0"/>
        <w:autoSpaceDN w:val="0"/>
        <w:adjustRightInd w:val="0"/>
        <w:jc w:val="center"/>
        <w:rPr>
          <w:rFonts w:ascii="Times" w:hAnsi="Times" w:cs="Courier"/>
          <w:i/>
          <w:color w:val="262626"/>
          <w:lang w:val="en-US"/>
        </w:rPr>
      </w:pPr>
      <w:r w:rsidRPr="003B0145">
        <w:rPr>
          <w:rFonts w:ascii="Helvetica" w:hAnsi="Helvetica" w:cs="Helvetica"/>
          <w:b/>
          <w:bCs/>
          <w:i/>
          <w:color w:val="000000"/>
          <w:sz w:val="30"/>
          <w:szCs w:val="30"/>
        </w:rPr>
        <w:t>COMUNICATO STAMPA</w:t>
      </w:r>
      <w:bookmarkStart w:id="0" w:name="_GoBack"/>
      <w:bookmarkEnd w:id="0"/>
    </w:p>
    <w:p w14:paraId="6C478E1B" w14:textId="77777777" w:rsidR="00ED6D3F" w:rsidRDefault="00ED6D3F" w:rsidP="00ED6D3F">
      <w:pPr>
        <w:widowControl w:val="0"/>
        <w:autoSpaceDE w:val="0"/>
        <w:autoSpaceDN w:val="0"/>
        <w:adjustRightInd w:val="0"/>
        <w:rPr>
          <w:rFonts w:ascii="Times" w:hAnsi="Times" w:cs="Courier"/>
          <w:color w:val="262626"/>
          <w:lang w:val="en-US"/>
        </w:rPr>
      </w:pPr>
    </w:p>
    <w:p w14:paraId="3D793366" w14:textId="496EFD33" w:rsidR="00ED6D3F" w:rsidRPr="003E43DF" w:rsidRDefault="00ED6D3F" w:rsidP="00ED6D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Varese</w:t>
      </w:r>
      <w:r w:rsidRPr="003E43DF">
        <w:rPr>
          <w:rFonts w:ascii="Helvetica" w:hAnsi="Helvetica" w:cs="Helvetica"/>
          <w:color w:val="000000"/>
        </w:rPr>
        <w:t xml:space="preserve">, </w:t>
      </w:r>
      <w:r w:rsidR="00CE08C2">
        <w:rPr>
          <w:rFonts w:ascii="Helvetica" w:hAnsi="Helvetica" w:cs="Helvetica"/>
          <w:color w:val="000000"/>
        </w:rPr>
        <w:t>12 aprile</w:t>
      </w:r>
      <w:r>
        <w:rPr>
          <w:rFonts w:ascii="Helvetica" w:hAnsi="Helvetica" w:cs="Helvetica"/>
          <w:color w:val="000000"/>
        </w:rPr>
        <w:t xml:space="preserve"> 2021</w:t>
      </w:r>
    </w:p>
    <w:p w14:paraId="6DB59EBA" w14:textId="77777777" w:rsidR="00ED6D3F" w:rsidRPr="002E1828" w:rsidRDefault="00ED6D3F" w:rsidP="00ED6D3F"/>
    <w:p w14:paraId="50A9AFD1" w14:textId="681E37FB" w:rsidR="00CE08C2" w:rsidRPr="00CE08C2" w:rsidRDefault="00CE08C2" w:rsidP="00CE08C2">
      <w:pPr>
        <w:jc w:val="center"/>
        <w:rPr>
          <w:b/>
        </w:rPr>
      </w:pPr>
      <w:r w:rsidRPr="00EC41E1">
        <w:rPr>
          <w:rFonts w:cs="Arial"/>
          <w:b/>
          <w:color w:val="000000"/>
          <w:shd w:val="clear" w:color="auto" w:fill="FFFFFF"/>
        </w:rPr>
        <w:t>A S</w:t>
      </w:r>
      <w:r>
        <w:rPr>
          <w:rFonts w:cs="Arial"/>
          <w:b/>
          <w:color w:val="000000"/>
          <w:shd w:val="clear" w:color="auto" w:fill="FFFFFF"/>
        </w:rPr>
        <w:t xml:space="preserve">EGUIRE IL </w:t>
      </w:r>
      <w:r w:rsidRPr="00EC41E1">
        <w:rPr>
          <w:rFonts w:cs="Arial"/>
          <w:b/>
          <w:color w:val="000000"/>
          <w:shd w:val="clear" w:color="auto" w:fill="FFFFFF"/>
        </w:rPr>
        <w:t xml:space="preserve">MERAVIGLIOSO RISULTATO DEI CAMPIONATI EUROPEI DI CANOTTAGGIO 2021 </w:t>
      </w:r>
      <w:r w:rsidRPr="00EC41E1">
        <w:rPr>
          <w:b/>
        </w:rPr>
        <w:t xml:space="preserve"> UN CONVEGNO A TEMA LAGO DI VARESE </w:t>
      </w:r>
      <w:r w:rsidRPr="00EC41E1">
        <w:rPr>
          <w:rFonts w:cs="Arial"/>
          <w:b/>
          <w:color w:val="000000"/>
          <w:shd w:val="clear" w:color="auto" w:fill="FFFFFF"/>
        </w:rPr>
        <w:t>CHE SPINGE AD AVERE ANCOR</w:t>
      </w:r>
      <w:r>
        <w:rPr>
          <w:rFonts w:cs="Arial"/>
          <w:b/>
          <w:color w:val="000000"/>
          <w:shd w:val="clear" w:color="auto" w:fill="FFFFFF"/>
        </w:rPr>
        <w:t>A</w:t>
      </w:r>
      <w:r w:rsidRPr="00EC41E1">
        <w:rPr>
          <w:rFonts w:cs="Arial"/>
          <w:b/>
          <w:color w:val="000000"/>
          <w:shd w:val="clear" w:color="auto" w:fill="FFFFFF"/>
        </w:rPr>
        <w:t xml:space="preserve"> MAGGIORI AMBIZIONI PER IL FUTURO </w:t>
      </w:r>
      <w:r>
        <w:rPr>
          <w:rFonts w:cs="Arial"/>
          <w:b/>
          <w:color w:val="000000"/>
          <w:shd w:val="clear" w:color="auto" w:fill="FFFFFF"/>
        </w:rPr>
        <w:t>DI</w:t>
      </w:r>
      <w:r w:rsidRPr="00EC41E1">
        <w:rPr>
          <w:rFonts w:cs="Arial"/>
          <w:b/>
          <w:color w:val="000000"/>
          <w:shd w:val="clear" w:color="auto" w:fill="FFFFFF"/>
        </w:rPr>
        <w:t xml:space="preserve"> QUESTO TERRITORIO</w:t>
      </w:r>
    </w:p>
    <w:p w14:paraId="18CAD89E" w14:textId="77777777" w:rsidR="00CE08C2" w:rsidRPr="00B9416C" w:rsidRDefault="00CE08C2" w:rsidP="00CE08C2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38E4EA42" w14:textId="77777777" w:rsidR="00CE08C2" w:rsidRPr="00EE5209" w:rsidRDefault="00CE08C2" w:rsidP="00CE08C2">
      <w:pPr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Con il conforto e l’orgoglio del</w:t>
      </w:r>
      <w:r w:rsidRPr="00EE5209">
        <w:rPr>
          <w:rFonts w:cs="Arial"/>
          <w:color w:val="000000"/>
          <w:shd w:val="clear" w:color="auto" w:fill="FFFFFF"/>
        </w:rPr>
        <w:t xml:space="preserve"> successo internazionale </w:t>
      </w:r>
      <w:r>
        <w:rPr>
          <w:rFonts w:cs="Arial"/>
          <w:color w:val="000000"/>
          <w:shd w:val="clear" w:color="auto" w:fill="FFFFFF"/>
        </w:rPr>
        <w:t xml:space="preserve">ottenuto, </w:t>
      </w:r>
      <w:r w:rsidRPr="00EE5209">
        <w:rPr>
          <w:rFonts w:cs="Arial"/>
          <w:color w:val="000000"/>
          <w:shd w:val="clear" w:color="auto" w:fill="FFFFFF"/>
        </w:rPr>
        <w:t>sia organizzativo</w:t>
      </w:r>
      <w:r>
        <w:rPr>
          <w:rFonts w:cs="Arial"/>
          <w:color w:val="000000"/>
          <w:shd w:val="clear" w:color="auto" w:fill="FFFFFF"/>
        </w:rPr>
        <w:t>, dimostrato</w:t>
      </w:r>
      <w:r w:rsidRPr="00EE5209">
        <w:rPr>
          <w:rFonts w:cs="Arial"/>
          <w:color w:val="000000"/>
          <w:shd w:val="clear" w:color="auto" w:fill="FFFFFF"/>
        </w:rPr>
        <w:t xml:space="preserve"> </w:t>
      </w:r>
      <w:r>
        <w:rPr>
          <w:rFonts w:cs="Arial"/>
          <w:color w:val="000000"/>
          <w:shd w:val="clear" w:color="auto" w:fill="FFFFFF"/>
        </w:rPr>
        <w:t xml:space="preserve">dalla grande efficienza e capacita’ della </w:t>
      </w:r>
      <w:r w:rsidRPr="00EE5209">
        <w:rPr>
          <w:rFonts w:cs="Arial"/>
          <w:color w:val="000000"/>
          <w:shd w:val="clear" w:color="auto" w:fill="FFFFFF"/>
        </w:rPr>
        <w:t>Canottieri Varese</w:t>
      </w:r>
      <w:r>
        <w:rPr>
          <w:rFonts w:cs="Arial"/>
          <w:color w:val="000000"/>
          <w:shd w:val="clear" w:color="auto" w:fill="FFFFFF"/>
        </w:rPr>
        <w:t>,</w:t>
      </w:r>
      <w:r w:rsidRPr="00EE5209">
        <w:rPr>
          <w:rFonts w:cs="Arial"/>
          <w:color w:val="000000"/>
          <w:shd w:val="clear" w:color="auto" w:fill="FFFFFF"/>
        </w:rPr>
        <w:t xml:space="preserve">  </w:t>
      </w:r>
      <w:r>
        <w:rPr>
          <w:rFonts w:cs="Arial"/>
          <w:color w:val="000000"/>
          <w:shd w:val="clear" w:color="auto" w:fill="FFFFFF"/>
        </w:rPr>
        <w:t xml:space="preserve">sia </w:t>
      </w:r>
      <w:r w:rsidRPr="00EE5209">
        <w:rPr>
          <w:rFonts w:cs="Arial"/>
          <w:color w:val="000000"/>
          <w:shd w:val="clear" w:color="auto" w:fill="FFFFFF"/>
        </w:rPr>
        <w:t>sportivo</w:t>
      </w:r>
      <w:r>
        <w:rPr>
          <w:rFonts w:cs="Arial"/>
          <w:color w:val="000000"/>
          <w:shd w:val="clear" w:color="auto" w:fill="FFFFFF"/>
        </w:rPr>
        <w:t>,</w:t>
      </w:r>
      <w:r w:rsidRPr="00EE5209">
        <w:rPr>
          <w:rFonts w:cs="Arial"/>
          <w:color w:val="000000"/>
          <w:shd w:val="clear" w:color="auto" w:fill="FFFFFF"/>
        </w:rPr>
        <w:t xml:space="preserve"> con </w:t>
      </w:r>
      <w:r>
        <w:rPr>
          <w:rFonts w:cs="Arial"/>
          <w:color w:val="000000"/>
          <w:shd w:val="clear" w:color="auto" w:fill="FFFFFF"/>
        </w:rPr>
        <w:t xml:space="preserve">le </w:t>
      </w:r>
      <w:r w:rsidRPr="00EE5209">
        <w:rPr>
          <w:rFonts w:cs="Arial"/>
          <w:color w:val="000000"/>
          <w:shd w:val="clear" w:color="auto" w:fill="FFFFFF"/>
        </w:rPr>
        <w:t>ben 8 medaglie conquistate dalle atlete e atleti azzurri</w:t>
      </w:r>
      <w:r>
        <w:rPr>
          <w:rFonts w:cs="Arial"/>
          <w:color w:val="000000"/>
          <w:shd w:val="clear" w:color="auto" w:fill="FFFFFF"/>
        </w:rPr>
        <w:t xml:space="preserve">, </w:t>
      </w:r>
      <w:r w:rsidRPr="00EE5209">
        <w:rPr>
          <w:rFonts w:cs="Arial"/>
          <w:color w:val="000000"/>
          <w:shd w:val="clear" w:color="auto" w:fill="FFFFFF"/>
        </w:rPr>
        <w:t xml:space="preserve">il Lago di Varese </w:t>
      </w:r>
      <w:r>
        <w:rPr>
          <w:rFonts w:cs="Arial"/>
          <w:color w:val="000000"/>
          <w:shd w:val="clear" w:color="auto" w:fill="FFFFFF"/>
        </w:rPr>
        <w:t>ritorna</w:t>
      </w:r>
      <w:r w:rsidRPr="00EE5209">
        <w:rPr>
          <w:rFonts w:cs="Arial"/>
          <w:color w:val="000000"/>
          <w:shd w:val="clear" w:color="auto" w:fill="FFFFFF"/>
        </w:rPr>
        <w:t xml:space="preserve"> nuovamente protagonista giovedi prossimo 15 aprile con la realizzazione di un</w:t>
      </w:r>
      <w:r>
        <w:rPr>
          <w:rFonts w:cs="Arial"/>
          <w:color w:val="000000"/>
          <w:shd w:val="clear" w:color="auto" w:fill="FFFFFF"/>
        </w:rPr>
        <w:t xml:space="preserve"> importante </w:t>
      </w:r>
      <w:r w:rsidRPr="00EE5209">
        <w:rPr>
          <w:rFonts w:cs="Arial"/>
          <w:color w:val="000000"/>
          <w:shd w:val="clear" w:color="auto" w:fill="FFFFFF"/>
        </w:rPr>
        <w:t xml:space="preserve">Convegno che si terra proprio presso la sede della Canottieri Varese di Schiranna dal titolo </w:t>
      </w:r>
      <w:r w:rsidRPr="00EE5209">
        <w:rPr>
          <w:rFonts w:cs="Arial"/>
          <w:b/>
          <w:i/>
          <w:color w:val="000000"/>
          <w:shd w:val="clear" w:color="auto" w:fill="FFFFFF"/>
        </w:rPr>
        <w:t>“Lago di Varese, da criticita’ ambientale a volano turistico ed economico del territorio</w:t>
      </w:r>
      <w:r w:rsidRPr="00EE5209">
        <w:rPr>
          <w:rFonts w:cs="Arial"/>
          <w:color w:val="000000"/>
          <w:shd w:val="clear" w:color="auto" w:fill="FFFFFF"/>
        </w:rPr>
        <w:t>”.</w:t>
      </w:r>
    </w:p>
    <w:p w14:paraId="3B1A0E52" w14:textId="77777777" w:rsidR="001732E7" w:rsidRDefault="00CE08C2" w:rsidP="00CE08C2">
      <w:pPr>
        <w:jc w:val="both"/>
        <w:rPr>
          <w:rFonts w:cs="Arial"/>
          <w:color w:val="000000"/>
          <w:shd w:val="clear" w:color="auto" w:fill="FFFFFF"/>
        </w:rPr>
      </w:pPr>
      <w:r w:rsidRPr="00EE5209">
        <w:rPr>
          <w:rFonts w:cs="Arial"/>
          <w:color w:val="000000"/>
          <w:shd w:val="clear" w:color="auto" w:fill="FFFFFF"/>
        </w:rPr>
        <w:t>Il Convegno, organizzato da AIME, Associazione Imprenditori Europei, e patrocinato dal Comune di Varese, si inserisce nel contesto strategico di Regione Lombardia dell’</w:t>
      </w:r>
      <w:r>
        <w:rPr>
          <w:rFonts w:cs="Arial"/>
          <w:color w:val="000000"/>
          <w:shd w:val="clear" w:color="auto" w:fill="FFFFFF"/>
        </w:rPr>
        <w:t>”</w:t>
      </w:r>
      <w:r w:rsidRPr="00EE5209">
        <w:rPr>
          <w:rFonts w:cs="Arial"/>
          <w:color w:val="000000"/>
          <w:shd w:val="clear" w:color="auto" w:fill="FFFFFF"/>
        </w:rPr>
        <w:t>Accordo Quadro di Sviluppo Territoriale Lago di Varese</w:t>
      </w:r>
      <w:r>
        <w:rPr>
          <w:rFonts w:cs="Arial"/>
          <w:color w:val="000000"/>
          <w:shd w:val="clear" w:color="auto" w:fill="FFFFFF"/>
        </w:rPr>
        <w:t>”</w:t>
      </w:r>
      <w:r w:rsidRPr="00EE5209">
        <w:rPr>
          <w:rFonts w:cs="Arial"/>
          <w:color w:val="000000"/>
          <w:shd w:val="clear" w:color="auto" w:fill="FFFFFF"/>
        </w:rPr>
        <w:t>, firmato da Regione, Provincia, Comuni rivieraschi, Camera di Commercio, Arpa, Alfa e altri p</w:t>
      </w:r>
      <w:r w:rsidR="001732E7">
        <w:rPr>
          <w:rFonts w:cs="Arial"/>
          <w:color w:val="000000"/>
          <w:shd w:val="clear" w:color="auto" w:fill="FFFFFF"/>
        </w:rPr>
        <w:t>rotagonisti pubblici e privati e al quale Aime ha aderito.</w:t>
      </w:r>
    </w:p>
    <w:p w14:paraId="40FBBD0B" w14:textId="71A42E16" w:rsidR="00CE08C2" w:rsidRPr="001732E7" w:rsidRDefault="00CE08C2" w:rsidP="00CE08C2">
      <w:pPr>
        <w:jc w:val="both"/>
        <w:rPr>
          <w:rFonts w:cs="Arial"/>
          <w:color w:val="000000"/>
          <w:shd w:val="clear" w:color="auto" w:fill="FFFFFF"/>
        </w:rPr>
      </w:pPr>
      <w:r w:rsidRPr="00EE5209">
        <w:rPr>
          <w:rFonts w:cs="Arial"/>
          <w:color w:val="000000"/>
          <w:shd w:val="clear" w:color="auto" w:fill="FFFFFF"/>
        </w:rPr>
        <w:t xml:space="preserve">Questo AQST ha come obiettivo primario la salvaguardia e il risanamento del Lago di Varese, per il quale la Regione </w:t>
      </w:r>
      <w:r w:rsidRPr="001732E7">
        <w:rPr>
          <w:rFonts w:cs="Arial"/>
          <w:color w:val="000000"/>
          <w:shd w:val="clear" w:color="auto" w:fill="FFFFFF"/>
        </w:rPr>
        <w:t>ha stanziato oltre 5 milioni di Euro per la bonifica delle sue acque.</w:t>
      </w:r>
    </w:p>
    <w:p w14:paraId="14902B63" w14:textId="77777777" w:rsidR="00CE08C2" w:rsidRPr="001732E7" w:rsidRDefault="00CE08C2" w:rsidP="00CE08C2">
      <w:pPr>
        <w:jc w:val="both"/>
        <w:rPr>
          <w:rFonts w:cs="Arial"/>
          <w:color w:val="000000"/>
          <w:shd w:val="clear" w:color="auto" w:fill="FFFFFF"/>
        </w:rPr>
      </w:pPr>
      <w:r w:rsidRPr="001732E7">
        <w:rPr>
          <w:rFonts w:cs="Arial"/>
          <w:color w:val="000000"/>
          <w:shd w:val="clear" w:color="auto" w:fill="FFFFFF"/>
        </w:rPr>
        <w:t>L’aspetto, se pur prioritario, di risanamento delle acque non e’ l’unico che puo’ dare slancio e rivitalizzare l’economia del territorio.</w:t>
      </w:r>
    </w:p>
    <w:p w14:paraId="79DD2704" w14:textId="7A0645A5" w:rsidR="00CE08C2" w:rsidRPr="00EE5209" w:rsidRDefault="00CE08C2" w:rsidP="00CE08C2">
      <w:pPr>
        <w:jc w:val="both"/>
        <w:rPr>
          <w:color w:val="000000"/>
          <w:shd w:val="clear" w:color="auto" w:fill="FFFFFF"/>
        </w:rPr>
      </w:pPr>
      <w:r w:rsidRPr="001732E7">
        <w:rPr>
          <w:rFonts w:cs="Arial"/>
          <w:color w:val="000000"/>
          <w:shd w:val="clear" w:color="auto" w:fill="FFFFFF"/>
        </w:rPr>
        <w:t>Il Convegno sara’ infatti l’occasione di</w:t>
      </w:r>
      <w:r w:rsidRPr="00EE5209">
        <w:rPr>
          <w:rFonts w:cs="Arial"/>
          <w:color w:val="000000"/>
          <w:shd w:val="clear" w:color="auto" w:fill="FFFFFF"/>
        </w:rPr>
        <w:t xml:space="preserve"> presentare e poter discutere  il “</w:t>
      </w:r>
      <w:r w:rsidRPr="004B1D0D">
        <w:rPr>
          <w:rFonts w:cs="Arial"/>
          <w:b/>
          <w:i/>
          <w:color w:val="000000"/>
          <w:shd w:val="clear" w:color="auto" w:fill="FFFFFF"/>
        </w:rPr>
        <w:t>Progetto Lago di Varese 2023</w:t>
      </w:r>
      <w:r w:rsidRPr="00EE5209">
        <w:rPr>
          <w:rFonts w:cs="Arial"/>
          <w:color w:val="000000"/>
          <w:shd w:val="clear" w:color="auto" w:fill="FFFFFF"/>
        </w:rPr>
        <w:t>”</w:t>
      </w:r>
      <w:r w:rsidRPr="00EE5209">
        <w:rPr>
          <w:color w:val="000000"/>
        </w:rPr>
        <w:t xml:space="preserve"> un’idea di sviluppo del territorio formulata da Giorgio Caporaso, architetto di fama Inter</w:t>
      </w:r>
      <w:r w:rsidR="00C87EF2">
        <w:rPr>
          <w:color w:val="000000"/>
        </w:rPr>
        <w:t xml:space="preserve">nazionale nonche’ Presidente di </w:t>
      </w:r>
      <w:r w:rsidRPr="00EE5209">
        <w:rPr>
          <w:color w:val="000000"/>
        </w:rPr>
        <w:t xml:space="preserve">Aime Architettura &amp; Design, </w:t>
      </w:r>
      <w:r w:rsidRPr="00EE5209">
        <w:rPr>
          <w:color w:val="000000"/>
          <w:shd w:val="clear" w:color="auto" w:fill="FFFFFF"/>
        </w:rPr>
        <w:t>che oltre il risanamento delle acque,  propone una visione ampia ed in grado di valorizzare e collegare al lago le altre potenzialità</w:t>
      </w:r>
      <w:r w:rsidRPr="00EE5209">
        <w:rPr>
          <w:color w:val="000000"/>
        </w:rPr>
        <w:t xml:space="preserve"> </w:t>
      </w:r>
      <w:r w:rsidRPr="00EE5209">
        <w:rPr>
          <w:color w:val="000000"/>
          <w:shd w:val="clear" w:color="auto" w:fill="FFFFFF"/>
        </w:rPr>
        <w:t>del territorio.</w:t>
      </w:r>
      <w:r w:rsidR="001732E7">
        <w:rPr>
          <w:color w:val="000000"/>
          <w:shd w:val="clear" w:color="auto" w:fill="FFFFFF"/>
        </w:rPr>
        <w:t xml:space="preserve"> Questo progetto e’ frutto di una elaborazione avvenuta anche in seg</w:t>
      </w:r>
      <w:r w:rsidR="00C87EF2">
        <w:rPr>
          <w:color w:val="000000"/>
          <w:shd w:val="clear" w:color="auto" w:fill="FFFFFF"/>
        </w:rPr>
        <w:t xml:space="preserve">uito ad un primo incontro gia’ </w:t>
      </w:r>
      <w:r w:rsidR="001732E7">
        <w:rPr>
          <w:color w:val="000000"/>
          <w:shd w:val="clear" w:color="auto" w:fill="FFFFFF"/>
        </w:rPr>
        <w:t xml:space="preserve">organizzato da Aime al Chiostro di Voltorre in cui </w:t>
      </w:r>
      <w:r w:rsidR="00C87EF2">
        <w:rPr>
          <w:color w:val="000000"/>
          <w:shd w:val="clear" w:color="auto" w:fill="FFFFFF"/>
        </w:rPr>
        <w:t>veniva eviden</w:t>
      </w:r>
      <w:r w:rsidR="00FD29C0">
        <w:rPr>
          <w:color w:val="000000"/>
          <w:shd w:val="clear" w:color="auto" w:fill="FFFFFF"/>
        </w:rPr>
        <w:t xml:space="preserve">ziata l’esigenza di un progetto </w:t>
      </w:r>
      <w:r w:rsidR="00C87EF2">
        <w:rPr>
          <w:color w:val="000000"/>
          <w:shd w:val="clear" w:color="auto" w:fill="FFFFFF"/>
        </w:rPr>
        <w:t xml:space="preserve">in grado di </w:t>
      </w:r>
      <w:r w:rsidR="00FD29C0">
        <w:rPr>
          <w:color w:val="000000"/>
          <w:shd w:val="clear" w:color="auto" w:fill="FFFFFF"/>
        </w:rPr>
        <w:t>poter amplificare il beneficio della bonifica del lago e della sua futura balneabilita’.</w:t>
      </w:r>
    </w:p>
    <w:p w14:paraId="342EAB2E" w14:textId="77777777" w:rsidR="00CE08C2" w:rsidRDefault="00CE08C2" w:rsidP="00CE08C2">
      <w:pPr>
        <w:widowControl w:val="0"/>
        <w:autoSpaceDE w:val="0"/>
        <w:autoSpaceDN w:val="0"/>
        <w:adjustRightInd w:val="0"/>
        <w:rPr>
          <w:rFonts w:cs="Times"/>
        </w:rPr>
      </w:pPr>
      <w:r w:rsidRPr="00EE5209">
        <w:rPr>
          <w:color w:val="000000"/>
          <w:shd w:val="clear" w:color="auto" w:fill="FFFFFF"/>
        </w:rPr>
        <w:t>Al</w:t>
      </w:r>
      <w:r>
        <w:rPr>
          <w:color w:val="000000"/>
          <w:shd w:val="clear" w:color="auto" w:fill="FFFFFF"/>
        </w:rPr>
        <w:t xml:space="preserve"> Convegno,</w:t>
      </w:r>
      <w:r w:rsidRPr="00EE5209">
        <w:rPr>
          <w:color w:val="000000"/>
          <w:shd w:val="clear" w:color="auto" w:fill="FFFFFF"/>
        </w:rPr>
        <w:t xml:space="preserve"> condott</w:t>
      </w:r>
      <w:r>
        <w:rPr>
          <w:color w:val="000000"/>
          <w:shd w:val="clear" w:color="auto" w:fill="FFFFFF"/>
        </w:rPr>
        <w:t>o</w:t>
      </w:r>
      <w:r w:rsidRPr="00EE5209">
        <w:rPr>
          <w:color w:val="000000"/>
          <w:shd w:val="clear" w:color="auto" w:fill="FFFFFF"/>
        </w:rPr>
        <w:t xml:space="preserve"> da Jenny Santi, Presidente </w:t>
      </w:r>
      <w:r>
        <w:rPr>
          <w:color w:val="000000"/>
          <w:shd w:val="clear" w:color="auto" w:fill="FFFFFF"/>
        </w:rPr>
        <w:t xml:space="preserve">di </w:t>
      </w:r>
      <w:r w:rsidRPr="00EE5209">
        <w:rPr>
          <w:color w:val="000000"/>
          <w:shd w:val="clear" w:color="auto" w:fill="FFFFFF"/>
        </w:rPr>
        <w:t>Aime Turismo,  interverranno oltre al Sindaco di  Va</w:t>
      </w:r>
      <w:r>
        <w:rPr>
          <w:color w:val="000000"/>
          <w:shd w:val="clear" w:color="auto" w:fill="FFFFFF"/>
        </w:rPr>
        <w:t>r</w:t>
      </w:r>
      <w:r w:rsidRPr="00EE5209">
        <w:rPr>
          <w:color w:val="000000"/>
          <w:shd w:val="clear" w:color="auto" w:fill="FFFFFF"/>
        </w:rPr>
        <w:t xml:space="preserve">ese Davide Galimberti, </w:t>
      </w:r>
      <w:r>
        <w:rPr>
          <w:rFonts w:cs="Times"/>
          <w:bCs/>
        </w:rPr>
        <w:t>l’</w:t>
      </w:r>
      <w:r w:rsidRPr="00EE5209">
        <w:rPr>
          <w:rFonts w:cs="Times"/>
        </w:rPr>
        <w:t>Assessore all’Ambiente Regione Lombardia</w:t>
      </w:r>
      <w:r w:rsidRPr="0019426B">
        <w:rPr>
          <w:color w:val="000000"/>
          <w:shd w:val="clear" w:color="auto" w:fill="FFFFFF"/>
        </w:rPr>
        <w:t xml:space="preserve"> </w:t>
      </w:r>
      <w:r w:rsidRPr="00EE5209">
        <w:rPr>
          <w:color w:val="000000"/>
          <w:shd w:val="clear" w:color="auto" w:fill="FFFFFF"/>
        </w:rPr>
        <w:t>R</w:t>
      </w:r>
      <w:r w:rsidRPr="00EE5209">
        <w:rPr>
          <w:rFonts w:cs="Times"/>
          <w:bCs/>
        </w:rPr>
        <w:t>affaele Cattaneo</w:t>
      </w:r>
      <w:r w:rsidRPr="00EE5209">
        <w:rPr>
          <w:rFonts w:cs="Times"/>
        </w:rPr>
        <w:t xml:space="preserve">, </w:t>
      </w:r>
      <w:r w:rsidRPr="00EE5209">
        <w:rPr>
          <w:rFonts w:cs="Times"/>
          <w:bCs/>
        </w:rPr>
        <w:t xml:space="preserve">Fabio Lunghi </w:t>
      </w:r>
      <w:r w:rsidRPr="00EE5209">
        <w:rPr>
          <w:rFonts w:cs="Times"/>
        </w:rPr>
        <w:t>Presidente della Camera di Commercio di Varese, </w:t>
      </w:r>
      <w:r w:rsidRPr="00EE5209">
        <w:rPr>
          <w:rFonts w:cs="Times"/>
          <w:bCs/>
        </w:rPr>
        <w:t xml:space="preserve"> Dino De Simone </w:t>
      </w:r>
      <w:r w:rsidRPr="00EE5209">
        <w:rPr>
          <w:rFonts w:cs="Times"/>
        </w:rPr>
        <w:t xml:space="preserve">Assessore </w:t>
      </w:r>
      <w:r>
        <w:rPr>
          <w:rFonts w:cs="Times"/>
        </w:rPr>
        <w:t>all’</w:t>
      </w:r>
      <w:r w:rsidRPr="00EE5209">
        <w:rPr>
          <w:rFonts w:cs="Times"/>
        </w:rPr>
        <w:t xml:space="preserve">Ambiente </w:t>
      </w:r>
      <w:r>
        <w:rPr>
          <w:rFonts w:cs="Times"/>
        </w:rPr>
        <w:t xml:space="preserve">del </w:t>
      </w:r>
      <w:r w:rsidRPr="00EE5209">
        <w:rPr>
          <w:rFonts w:cs="Times"/>
        </w:rPr>
        <w:t xml:space="preserve">Comune di Varese , </w:t>
      </w:r>
      <w:r w:rsidRPr="00EE5209">
        <w:rPr>
          <w:rFonts w:cs="Times"/>
          <w:bCs/>
        </w:rPr>
        <w:t xml:space="preserve">Roberta Pezzetti </w:t>
      </w:r>
      <w:r w:rsidRPr="00EE5209">
        <w:rPr>
          <w:rFonts w:cs="Times"/>
        </w:rPr>
        <w:t xml:space="preserve">Direttore </w:t>
      </w:r>
      <w:r>
        <w:rPr>
          <w:rFonts w:cs="Times"/>
        </w:rPr>
        <w:t xml:space="preserve">del </w:t>
      </w:r>
      <w:r w:rsidRPr="00EE5209">
        <w:rPr>
          <w:rFonts w:cs="Times"/>
        </w:rPr>
        <w:t xml:space="preserve">Centro di Ricerca SMARTER della Università dell'Insubria, </w:t>
      </w:r>
      <w:r w:rsidRPr="00EE5209">
        <w:rPr>
          <w:rFonts w:cs="Times"/>
          <w:bCs/>
        </w:rPr>
        <w:t xml:space="preserve">Fabrizio Montonati </w:t>
      </w:r>
      <w:r>
        <w:rPr>
          <w:rFonts w:cs="Times"/>
        </w:rPr>
        <w:t>Sindaco di Inarzo e</w:t>
      </w:r>
      <w:r w:rsidRPr="00EE5209">
        <w:rPr>
          <w:rFonts w:cs="Times"/>
        </w:rPr>
        <w:t xml:space="preserve"> Presidente Associazione Comuni Rivieraschi oltre ai Consiglieri Regionali Samuele Astuti, Roberto Cenci ed Emanuele Monti. </w:t>
      </w:r>
      <w:r>
        <w:rPr>
          <w:rFonts w:cs="Times"/>
        </w:rPr>
        <w:t xml:space="preserve"> Una rappresentanza davvero di rilievo a testimonianza di quanto il tema sia importante e meriti grande attenzione.</w:t>
      </w:r>
    </w:p>
    <w:p w14:paraId="7D69DEBF" w14:textId="77777777" w:rsidR="00CE08C2" w:rsidRPr="00EE5209" w:rsidRDefault="00CE08C2" w:rsidP="00CE08C2">
      <w:pPr>
        <w:widowControl w:val="0"/>
        <w:autoSpaceDE w:val="0"/>
        <w:autoSpaceDN w:val="0"/>
        <w:adjustRightInd w:val="0"/>
        <w:rPr>
          <w:rFonts w:cs="Times"/>
        </w:rPr>
      </w:pPr>
      <w:r w:rsidRPr="00EE5209">
        <w:rPr>
          <w:rFonts w:cs="Times"/>
          <w:bCs/>
        </w:rPr>
        <w:t>Il Convegno potrà essere seguito in diretta strea</w:t>
      </w:r>
      <w:r>
        <w:rPr>
          <w:rFonts w:cs="Times"/>
          <w:bCs/>
        </w:rPr>
        <w:t xml:space="preserve">ming dalle ore 10.00 di giovedi 15 aprile </w:t>
      </w:r>
      <w:r w:rsidRPr="00EE5209">
        <w:rPr>
          <w:rFonts w:cs="Times"/>
          <w:bCs/>
        </w:rPr>
        <w:t>sulla pagina Facebook @aime-italia.it e sul sito www.varesenoi.it .</w:t>
      </w:r>
    </w:p>
    <w:p w14:paraId="07B3821E" w14:textId="77777777" w:rsidR="00ED6D3F" w:rsidRPr="002E1828" w:rsidRDefault="00ED6D3F" w:rsidP="00ED6D3F">
      <w:pPr>
        <w:jc w:val="both"/>
      </w:pPr>
    </w:p>
    <w:p w14:paraId="0C936C9A" w14:textId="77777777" w:rsidR="00ED6D3F" w:rsidRPr="00626276" w:rsidRDefault="00ED6D3F" w:rsidP="00ED6D3F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Courier"/>
          <w:b/>
          <w:i/>
          <w:color w:val="262626"/>
          <w:sz w:val="28"/>
          <w:szCs w:val="28"/>
        </w:rPr>
      </w:pPr>
      <w:r w:rsidRPr="00626276">
        <w:rPr>
          <w:rFonts w:ascii="Arial Narrow" w:hAnsi="Arial Narrow" w:cs="Courier"/>
          <w:b/>
          <w:i/>
          <w:color w:val="262626"/>
          <w:sz w:val="28"/>
          <w:szCs w:val="28"/>
        </w:rPr>
        <w:t>UFFICIO STAMPA AIME</w:t>
      </w:r>
    </w:p>
    <w:p w14:paraId="59B8A548" w14:textId="41F45E3A" w:rsidR="00D72594" w:rsidRPr="00CE3B2C" w:rsidRDefault="00ED6D3F" w:rsidP="00CE3B2C">
      <w:pPr>
        <w:tabs>
          <w:tab w:val="left" w:pos="4174"/>
        </w:tabs>
        <w:jc w:val="center"/>
        <w:rPr>
          <w:rFonts w:ascii="Arial Narrow" w:hAnsi="Arial Narrow" w:cs="Courier"/>
          <w:i/>
        </w:rPr>
      </w:pPr>
      <w:r w:rsidRPr="000D3D88">
        <w:rPr>
          <w:rFonts w:ascii="Arial Narrow" w:hAnsi="Arial Narrow" w:cs="Courier"/>
          <w:i/>
        </w:rPr>
        <w:t>Liberacomm srl - Renzo Dal Pio  - 342 5924758</w:t>
      </w:r>
    </w:p>
    <w:p w14:paraId="1BA99513" w14:textId="433A3C10" w:rsidR="00D72594" w:rsidRDefault="00CE3B2C" w:rsidP="00F94C4B">
      <w:r>
        <w:rPr>
          <w:noProof/>
        </w:rPr>
        <w:lastRenderedPageBreak/>
        <w:drawing>
          <wp:inline distT="0" distB="0" distL="0" distR="0" wp14:anchorId="18D077B4" wp14:editId="5F6BBCE3">
            <wp:extent cx="6121400" cy="8153400"/>
            <wp:effectExtent l="0" t="0" r="0" b="0"/>
            <wp:docPr id="2" name="Immagine 1" descr="Renzo Dal Pio:Users:admin:Desktop:CLIENTI:AIME:NEWS LETTER:Convegno Lago di Varese 15/04/2021:Invito 15/04/2021_de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zo Dal Pio:Users:admin:Desktop:CLIENTI:AIME:NEWS LETTER:Convegno Lago di Varese 15/04/2021:Invito 15/04/2021_def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594" w:rsidSect="00D035AD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269" w:right="1134" w:bottom="1702" w:left="1134" w:header="708" w:footer="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403C7" w14:textId="77777777" w:rsidR="00C87EF2" w:rsidRDefault="00C87EF2" w:rsidP="001B693E">
      <w:r>
        <w:separator/>
      </w:r>
    </w:p>
  </w:endnote>
  <w:endnote w:type="continuationSeparator" w:id="0">
    <w:p w14:paraId="5F958D5E" w14:textId="77777777" w:rsidR="00C87EF2" w:rsidRDefault="00C87EF2" w:rsidP="001B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altName w:val="Arial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908613474"/>
      <w:docPartObj>
        <w:docPartGallery w:val="Page Numbers (Bottom of Page)"/>
        <w:docPartUnique/>
      </w:docPartObj>
    </w:sdtPr>
    <w:sdtContent>
      <w:p w14:paraId="13F342B0" w14:textId="482F26C5" w:rsidR="00C87EF2" w:rsidRDefault="00C87EF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B2C">
          <w:rPr>
            <w:noProof/>
          </w:rPr>
          <w:t>1</w:t>
        </w:r>
        <w:r>
          <w:fldChar w:fldCharType="end"/>
        </w:r>
      </w:p>
    </w:sdtContent>
  </w:sdt>
  <w:p w14:paraId="69157F46" w14:textId="77777777" w:rsidR="00C87EF2" w:rsidRDefault="00C87EF2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14718" w14:textId="77777777" w:rsidR="00C87EF2" w:rsidRDefault="00C87EF2" w:rsidP="001B693E">
      <w:r>
        <w:separator/>
      </w:r>
    </w:p>
  </w:footnote>
  <w:footnote w:type="continuationSeparator" w:id="0">
    <w:p w14:paraId="39F5D684" w14:textId="77777777" w:rsidR="00C87EF2" w:rsidRDefault="00C87EF2" w:rsidP="001B69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899B94" w14:textId="77777777" w:rsidR="00C87EF2" w:rsidRDefault="00C87EF2">
    <w:pPr>
      <w:pStyle w:val="Intestazione"/>
    </w:pPr>
    <w:r>
      <w:rPr>
        <w:noProof/>
      </w:rPr>
      <w:pict w14:anchorId="3A015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rte intestata_ai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D164F0" w14:textId="77777777" w:rsidR="00C87EF2" w:rsidRDefault="00C87EF2">
    <w:pPr>
      <w:pStyle w:val="Intestazione"/>
    </w:pPr>
    <w:r>
      <w:rPr>
        <w:noProof/>
      </w:rPr>
      <w:pict w14:anchorId="5F6CA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rte intestata_aim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5E7520" w14:textId="77777777" w:rsidR="00C87EF2" w:rsidRDefault="00C87EF2">
    <w:pPr>
      <w:pStyle w:val="Intestazione"/>
    </w:pPr>
    <w:r>
      <w:rPr>
        <w:noProof/>
      </w:rPr>
      <w:pict w14:anchorId="66D7E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rte intestata_aim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65C9F"/>
    <w:multiLevelType w:val="hybridMultilevel"/>
    <w:tmpl w:val="B70E184E"/>
    <w:lvl w:ilvl="0" w:tplc="BD5CE7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6FE2A0F"/>
    <w:multiLevelType w:val="hybridMultilevel"/>
    <w:tmpl w:val="FC3AC736"/>
    <w:lvl w:ilvl="0" w:tplc="6DC49A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35258"/>
    <w:multiLevelType w:val="hybridMultilevel"/>
    <w:tmpl w:val="0E1C8BF4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pStyle w:val="Titolo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6399A"/>
    <w:multiLevelType w:val="hybridMultilevel"/>
    <w:tmpl w:val="AA7A8990"/>
    <w:lvl w:ilvl="0" w:tplc="3064D316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228EA"/>
    <w:multiLevelType w:val="hybridMultilevel"/>
    <w:tmpl w:val="BF081E16"/>
    <w:lvl w:ilvl="0" w:tplc="B09CD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1D686B"/>
    <w:multiLevelType w:val="hybridMultilevel"/>
    <w:tmpl w:val="A58A07A0"/>
    <w:lvl w:ilvl="0" w:tplc="31F272D4">
      <w:numFmt w:val="bullet"/>
      <w:lvlText w:val="-"/>
      <w:lvlJc w:val="left"/>
      <w:pPr>
        <w:ind w:left="264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9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</w:abstractNum>
  <w:abstractNum w:abstractNumId="6">
    <w:nsid w:val="77996A54"/>
    <w:multiLevelType w:val="multilevel"/>
    <w:tmpl w:val="DE0C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E9622C7"/>
    <w:multiLevelType w:val="hybridMultilevel"/>
    <w:tmpl w:val="511E60D2"/>
    <w:lvl w:ilvl="0" w:tplc="EFF2A2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3E"/>
    <w:rsid w:val="000075E2"/>
    <w:rsid w:val="0008385C"/>
    <w:rsid w:val="000930E6"/>
    <w:rsid w:val="000A1BF7"/>
    <w:rsid w:val="000C7B11"/>
    <w:rsid w:val="00110C56"/>
    <w:rsid w:val="00125C45"/>
    <w:rsid w:val="0013727B"/>
    <w:rsid w:val="0014011D"/>
    <w:rsid w:val="00172086"/>
    <w:rsid w:val="001732E7"/>
    <w:rsid w:val="00175C97"/>
    <w:rsid w:val="00183552"/>
    <w:rsid w:val="001B693E"/>
    <w:rsid w:val="001C162B"/>
    <w:rsid w:val="001C1F1D"/>
    <w:rsid w:val="001D2E5B"/>
    <w:rsid w:val="001E1258"/>
    <w:rsid w:val="002F6E63"/>
    <w:rsid w:val="003033ED"/>
    <w:rsid w:val="00320DFF"/>
    <w:rsid w:val="00333E7D"/>
    <w:rsid w:val="003959D8"/>
    <w:rsid w:val="003E1EDE"/>
    <w:rsid w:val="003F487B"/>
    <w:rsid w:val="00400309"/>
    <w:rsid w:val="00416C50"/>
    <w:rsid w:val="00417C8B"/>
    <w:rsid w:val="0042524B"/>
    <w:rsid w:val="004508B7"/>
    <w:rsid w:val="004636CF"/>
    <w:rsid w:val="00484BE5"/>
    <w:rsid w:val="004B2985"/>
    <w:rsid w:val="004E5392"/>
    <w:rsid w:val="00506CBD"/>
    <w:rsid w:val="00541188"/>
    <w:rsid w:val="005D09CE"/>
    <w:rsid w:val="005D200E"/>
    <w:rsid w:val="00670F15"/>
    <w:rsid w:val="006C3C31"/>
    <w:rsid w:val="006D48DB"/>
    <w:rsid w:val="006D547A"/>
    <w:rsid w:val="006F792F"/>
    <w:rsid w:val="0070421C"/>
    <w:rsid w:val="0072422C"/>
    <w:rsid w:val="00727D68"/>
    <w:rsid w:val="007861EC"/>
    <w:rsid w:val="00791990"/>
    <w:rsid w:val="007E101C"/>
    <w:rsid w:val="00813E8D"/>
    <w:rsid w:val="00855253"/>
    <w:rsid w:val="008650A4"/>
    <w:rsid w:val="00875BA5"/>
    <w:rsid w:val="00893AA6"/>
    <w:rsid w:val="00901A30"/>
    <w:rsid w:val="0092019E"/>
    <w:rsid w:val="009D5195"/>
    <w:rsid w:val="009F5972"/>
    <w:rsid w:val="009F6AD2"/>
    <w:rsid w:val="00A10AB6"/>
    <w:rsid w:val="00A378BB"/>
    <w:rsid w:val="00A54CAB"/>
    <w:rsid w:val="00A86383"/>
    <w:rsid w:val="00AB2BD7"/>
    <w:rsid w:val="00B61E0D"/>
    <w:rsid w:val="00B855A4"/>
    <w:rsid w:val="00C31084"/>
    <w:rsid w:val="00C87EF2"/>
    <w:rsid w:val="00CB4A4C"/>
    <w:rsid w:val="00CD20DF"/>
    <w:rsid w:val="00CE08C2"/>
    <w:rsid w:val="00CE3B2C"/>
    <w:rsid w:val="00D035AD"/>
    <w:rsid w:val="00D50E8C"/>
    <w:rsid w:val="00D72594"/>
    <w:rsid w:val="00D92075"/>
    <w:rsid w:val="00D9479C"/>
    <w:rsid w:val="00DC7139"/>
    <w:rsid w:val="00DF7BD6"/>
    <w:rsid w:val="00E11C4D"/>
    <w:rsid w:val="00ED0CF3"/>
    <w:rsid w:val="00ED6D3F"/>
    <w:rsid w:val="00F2507F"/>
    <w:rsid w:val="00F94C4B"/>
    <w:rsid w:val="00FD29C0"/>
    <w:rsid w:val="00FD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223686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6D48DB"/>
    <w:pPr>
      <w:keepNext/>
      <w:numPr>
        <w:ilvl w:val="3"/>
        <w:numId w:val="4"/>
      </w:numPr>
      <w:tabs>
        <w:tab w:val="num" w:pos="360"/>
        <w:tab w:val="left" w:pos="5670"/>
      </w:tabs>
      <w:suppressAutoHyphens/>
      <w:ind w:left="568" w:firstLine="284"/>
      <w:jc w:val="both"/>
      <w:outlineLvl w:val="3"/>
    </w:pPr>
    <w:rPr>
      <w:rFonts w:ascii="Times New Roman" w:eastAsia="Times New Roman" w:hAnsi="Times New Roman" w:cs="Times New Roman"/>
      <w:szCs w:val="20"/>
      <w:lang w:eastAsia="zh-C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69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B693E"/>
  </w:style>
  <w:style w:type="paragraph" w:styleId="Pidipagina">
    <w:name w:val="footer"/>
    <w:basedOn w:val="Normale"/>
    <w:link w:val="PidipaginaCarattere"/>
    <w:uiPriority w:val="99"/>
    <w:unhideWhenUsed/>
    <w:rsid w:val="001B69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B693E"/>
  </w:style>
  <w:style w:type="character" w:styleId="Collegamentoipertestuale">
    <w:name w:val="Hyperlink"/>
    <w:basedOn w:val="Caratterepredefinitoparagrafo"/>
    <w:uiPriority w:val="99"/>
    <w:unhideWhenUsed/>
    <w:rsid w:val="00CB4A4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17C8B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C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17C8B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atterepredefinitoparagrafo"/>
    <w:link w:val="Titolo4"/>
    <w:semiHidden/>
    <w:rsid w:val="006D48DB"/>
    <w:rPr>
      <w:rFonts w:ascii="Times New Roman" w:eastAsia="Times New Roman" w:hAnsi="Times New Roman" w:cs="Times New Roman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6D48DB"/>
    <w:pPr>
      <w:keepNext/>
      <w:numPr>
        <w:ilvl w:val="3"/>
        <w:numId w:val="4"/>
      </w:numPr>
      <w:tabs>
        <w:tab w:val="num" w:pos="360"/>
        <w:tab w:val="left" w:pos="5670"/>
      </w:tabs>
      <w:suppressAutoHyphens/>
      <w:ind w:left="568" w:firstLine="284"/>
      <w:jc w:val="both"/>
      <w:outlineLvl w:val="3"/>
    </w:pPr>
    <w:rPr>
      <w:rFonts w:ascii="Times New Roman" w:eastAsia="Times New Roman" w:hAnsi="Times New Roman" w:cs="Times New Roman"/>
      <w:szCs w:val="20"/>
      <w:lang w:eastAsia="zh-C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69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B693E"/>
  </w:style>
  <w:style w:type="paragraph" w:styleId="Pidipagina">
    <w:name w:val="footer"/>
    <w:basedOn w:val="Normale"/>
    <w:link w:val="PidipaginaCarattere"/>
    <w:uiPriority w:val="99"/>
    <w:unhideWhenUsed/>
    <w:rsid w:val="001B69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B693E"/>
  </w:style>
  <w:style w:type="character" w:styleId="Collegamentoipertestuale">
    <w:name w:val="Hyperlink"/>
    <w:basedOn w:val="Caratterepredefinitoparagrafo"/>
    <w:uiPriority w:val="99"/>
    <w:unhideWhenUsed/>
    <w:rsid w:val="00CB4A4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17C8B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C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17C8B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atterepredefinitoparagrafo"/>
    <w:link w:val="Titolo4"/>
    <w:semiHidden/>
    <w:rsid w:val="006D48DB"/>
    <w:rPr>
      <w:rFonts w:ascii="Times New Roman" w:eastAsia="Times New Roman" w:hAnsi="Times New Roman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D2F64-4D2D-BB41-8C26-CFB60868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460</Words>
  <Characters>2628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Ben Ali Zinati</dc:creator>
  <cp:keywords/>
  <dc:description/>
  <cp:lastModifiedBy>Admin</cp:lastModifiedBy>
  <cp:revision>6</cp:revision>
  <cp:lastPrinted>2020-03-30T13:25:00Z</cp:lastPrinted>
  <dcterms:created xsi:type="dcterms:W3CDTF">2021-04-12T13:31:00Z</dcterms:created>
  <dcterms:modified xsi:type="dcterms:W3CDTF">2021-04-12T14:06:00Z</dcterms:modified>
</cp:coreProperties>
</file>